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EA219" w14:textId="3973BA11" w:rsidR="00C26A9F" w:rsidRDefault="0081425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B5F8C4" w14:textId="0B1541D6" w:rsid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8B5EEC" w14:textId="02C555B6" w:rsid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75CFA7" w14:textId="2DAC1DC7" w:rsid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7F14BF" w14:textId="77777777" w:rsidR="00E66B06" w:rsidRPr="00E66B06" w:rsidRDefault="00E66B06" w:rsidP="00E66B06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E66B06">
        <w:rPr>
          <w:rFonts w:ascii="Times New Roman" w:hAnsi="Times New Roman" w:cs="Times New Roman"/>
          <w:b/>
          <w:bCs/>
          <w:w w:val="175"/>
          <w:sz w:val="40"/>
          <w:szCs w:val="40"/>
        </w:rPr>
        <w:t>Técnicas de Escrita</w:t>
      </w:r>
    </w:p>
    <w:p w14:paraId="1B4BD4FC" w14:textId="77777777" w:rsidR="00E66B06" w:rsidRPr="00E66B06" w:rsidRDefault="00E66B06" w:rsidP="00E66B06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E66B06">
        <w:rPr>
          <w:rFonts w:ascii="Times New Roman" w:hAnsi="Times New Roman" w:cs="Times New Roman"/>
          <w:b/>
          <w:bCs/>
          <w:w w:val="175"/>
          <w:sz w:val="40"/>
          <w:szCs w:val="40"/>
        </w:rPr>
        <w:t>324</w:t>
      </w:r>
    </w:p>
    <w:p w14:paraId="473679D3" w14:textId="52C7DB3A" w:rsidR="00E66B06" w:rsidRPr="00E66B06" w:rsidRDefault="00E66B06" w:rsidP="00E66B06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E66B06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 Grau</w:t>
      </w:r>
      <w:r w:rsidR="001D4DFC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 </w:t>
      </w:r>
      <w:r w:rsidRPr="00E66B06">
        <w:rPr>
          <w:rFonts w:ascii="Times New Roman" w:hAnsi="Times New Roman" w:cs="Times New Roman"/>
          <w:b/>
          <w:bCs/>
          <w:w w:val="175"/>
          <w:sz w:val="40"/>
          <w:szCs w:val="40"/>
        </w:rPr>
        <w:t>Associado</w:t>
      </w:r>
    </w:p>
    <w:p w14:paraId="7B81F455" w14:textId="69ADAFC3" w:rsidR="00E66B06" w:rsidRPr="00E66B06" w:rsidRDefault="001D4DFC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4DFC">
        <w:rPr>
          <w:rFonts w:ascii="Arial" w:eastAsia="Arial" w:hAnsi="Arial" w:cs="Arial"/>
          <w:b/>
          <w:bCs/>
          <w:noProof/>
          <w:sz w:val="40"/>
          <w:szCs w:val="40"/>
          <w:lang w:val="en-US"/>
        </w:rPr>
        <w:drawing>
          <wp:anchor distT="0" distB="0" distL="0" distR="0" simplePos="0" relativeHeight="251659264" behindDoc="0" locked="0" layoutInCell="1" allowOverlap="1" wp14:anchorId="473CC6F2" wp14:editId="49B31685">
            <wp:simplePos x="0" y="0"/>
            <wp:positionH relativeFrom="margin">
              <wp:align>center</wp:align>
            </wp:positionH>
            <wp:positionV relativeFrom="paragraph">
              <wp:posOffset>187960</wp:posOffset>
            </wp:positionV>
            <wp:extent cx="2657475" cy="2657475"/>
            <wp:effectExtent l="0" t="0" r="9525" b="9525"/>
            <wp:wrapThrough wrapText="bothSides">
              <wp:wrapPolygon edited="0">
                <wp:start x="8516" y="0"/>
                <wp:lineTo x="7123" y="465"/>
                <wp:lineTo x="3406" y="2323"/>
                <wp:lineTo x="1239" y="5110"/>
                <wp:lineTo x="155" y="7587"/>
                <wp:lineTo x="0" y="8671"/>
                <wp:lineTo x="0" y="12852"/>
                <wp:lineTo x="1394" y="15019"/>
                <wp:lineTo x="2323" y="17497"/>
                <wp:lineTo x="5110" y="20129"/>
                <wp:lineTo x="8361" y="21368"/>
                <wp:lineTo x="8826" y="21523"/>
                <wp:lineTo x="13006" y="21523"/>
                <wp:lineTo x="13626" y="21368"/>
                <wp:lineTo x="16723" y="20129"/>
                <wp:lineTo x="19665" y="17497"/>
                <wp:lineTo x="21058" y="15019"/>
                <wp:lineTo x="21523" y="12852"/>
                <wp:lineTo x="21523" y="12077"/>
                <wp:lineTo x="21213" y="7432"/>
                <wp:lineTo x="19974" y="5729"/>
                <wp:lineTo x="19200" y="5110"/>
                <wp:lineTo x="20439" y="1858"/>
                <wp:lineTo x="17187" y="929"/>
                <wp:lineTo x="12697" y="0"/>
                <wp:lineTo x="8516" y="0"/>
              </wp:wrapPolygon>
            </wp:wrapThrough>
            <wp:docPr id="2" name="image1.png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A close up of a sign&#10;&#10;Description automatically generated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874F79" w14:textId="49B70C8C" w:rsid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694169" w14:textId="76FF17DB" w:rsidR="001D4DFC" w:rsidRDefault="001D4DFC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432E09" w14:textId="3349E450" w:rsidR="001D4DFC" w:rsidRDefault="001D4DFC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C8B11F" w14:textId="123FC6DC" w:rsidR="001D4DFC" w:rsidRDefault="001D4DFC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BC9C2C" w14:textId="65C00AF1" w:rsidR="001D4DFC" w:rsidRDefault="001D4DFC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7099EB" w14:textId="61CD8218" w:rsidR="001D4DFC" w:rsidRDefault="001D4DFC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04B5A0" w14:textId="63B88BF9" w:rsidR="001D4DFC" w:rsidRDefault="001D4DFC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DEA8EC" w14:textId="2E033AEE" w:rsidR="001D4DFC" w:rsidRDefault="001D4DFC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F88418" w14:textId="74F05911" w:rsidR="001D4DFC" w:rsidRDefault="001D4DFC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95E4E6" w14:textId="687B31FB" w:rsidR="001D4DFC" w:rsidRDefault="001D4DFC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394FA3" w14:textId="06B0F7CF" w:rsidR="001D4DFC" w:rsidRDefault="001D4DFC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1F80A3" w14:textId="2996CF26" w:rsidR="001D4DFC" w:rsidRDefault="001D4DFC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95A7CB" w14:textId="1D52D90F" w:rsidR="001D4DFC" w:rsidRDefault="001D4DFC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5DE4C7" w14:textId="431E4EFB" w:rsidR="001D4DFC" w:rsidRDefault="001D4DFC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C8BEDC" w14:textId="3C4EE94B" w:rsidR="001D4DFC" w:rsidRDefault="001D4DFC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0883C0" w14:textId="77777777" w:rsidR="001D4DFC" w:rsidRPr="00E66B06" w:rsidRDefault="001D4DFC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242938" w14:textId="77777777" w:rsidR="00975434" w:rsidRDefault="00975434" w:rsidP="00E66B0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D99D0F" w14:textId="77777777" w:rsidR="00975434" w:rsidRDefault="00975434" w:rsidP="00E66B0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77714EC" w14:textId="77777777" w:rsidR="00975434" w:rsidRDefault="00975434" w:rsidP="00E66B0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1B83A40" w14:textId="77777777" w:rsidR="00975434" w:rsidRDefault="00975434" w:rsidP="00E66B0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51AE8A" w14:textId="77777777" w:rsidR="00975434" w:rsidRDefault="00975434" w:rsidP="00E66B0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900B2B1" w14:textId="239F9CDE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b/>
          <w:bCs/>
          <w:sz w:val="28"/>
          <w:szCs w:val="28"/>
        </w:rPr>
        <w:t>Horas Aulas:</w:t>
      </w:r>
      <w:r w:rsidRPr="00E66B06">
        <w:rPr>
          <w:rFonts w:ascii="Times New Roman" w:hAnsi="Times New Roman" w:cs="Times New Roman"/>
          <w:sz w:val="28"/>
          <w:szCs w:val="28"/>
        </w:rPr>
        <w:t xml:space="preserve"> </w:t>
      </w:r>
      <w:r w:rsidRPr="00E66B06">
        <w:rPr>
          <w:rFonts w:ascii="Times New Roman" w:hAnsi="Times New Roman" w:cs="Times New Roman"/>
          <w:sz w:val="24"/>
          <w:szCs w:val="24"/>
        </w:rPr>
        <w:t>24 (mínimo)</w:t>
      </w:r>
    </w:p>
    <w:p w14:paraId="6AD4130E" w14:textId="0456B96E" w:rsid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147539" w14:textId="77777777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EBE95C" w14:textId="6C1BDF69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6B06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49645034" w14:textId="77777777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65B64E" w14:textId="54F8E2ED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Este curso enfatiza a importância, necessidade e mandato </w:t>
      </w:r>
      <w:r>
        <w:rPr>
          <w:rFonts w:ascii="Times New Roman" w:hAnsi="Times New Roman" w:cs="Times New Roman"/>
          <w:sz w:val="24"/>
          <w:szCs w:val="24"/>
        </w:rPr>
        <w:t>para</w:t>
      </w:r>
      <w:r w:rsidRPr="00E66B06">
        <w:rPr>
          <w:rFonts w:ascii="Times New Roman" w:hAnsi="Times New Roman" w:cs="Times New Roman"/>
          <w:sz w:val="24"/>
          <w:szCs w:val="24"/>
        </w:rPr>
        <w:t xml:space="preserve"> “escrever a visão e torná-la clara”. Muitas coisas se perdem por falta de um registro escrito. Este curso incentiva o hábito de escrever pensamentos, id</w:t>
      </w:r>
      <w:r w:rsidR="00D102F0">
        <w:rPr>
          <w:rFonts w:ascii="Times New Roman" w:hAnsi="Times New Roman" w:cs="Times New Roman"/>
          <w:sz w:val="24"/>
          <w:szCs w:val="24"/>
        </w:rPr>
        <w:t>e</w:t>
      </w:r>
      <w:r w:rsidRPr="00E66B06">
        <w:rPr>
          <w:rFonts w:ascii="Times New Roman" w:hAnsi="Times New Roman" w:cs="Times New Roman"/>
          <w:sz w:val="24"/>
          <w:szCs w:val="24"/>
        </w:rPr>
        <w:t>ias, visão, sermões, lições e as intenções de nosso</w:t>
      </w:r>
      <w:r w:rsidR="00975434">
        <w:rPr>
          <w:rFonts w:ascii="Times New Roman" w:hAnsi="Times New Roman" w:cs="Times New Roman"/>
          <w:sz w:val="24"/>
          <w:szCs w:val="24"/>
        </w:rPr>
        <w:t>s</w:t>
      </w:r>
      <w:r w:rsidRPr="00E66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B06">
        <w:rPr>
          <w:rFonts w:ascii="Times New Roman" w:hAnsi="Times New Roman" w:cs="Times New Roman"/>
          <w:sz w:val="24"/>
          <w:szCs w:val="24"/>
        </w:rPr>
        <w:t>coração</w:t>
      </w:r>
      <w:r w:rsidR="00975434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E66B06">
        <w:rPr>
          <w:rFonts w:ascii="Times New Roman" w:hAnsi="Times New Roman" w:cs="Times New Roman"/>
          <w:sz w:val="24"/>
          <w:szCs w:val="24"/>
        </w:rPr>
        <w:t xml:space="preserve"> para com Deus e Seu povo do reino. Muitas ajudas práticas estão incluídas e numerosos exercícios para desenvolver o hábito de escrever, com bastante apoio </w:t>
      </w:r>
      <w:r w:rsidR="00D102F0" w:rsidRPr="00E66B06">
        <w:rPr>
          <w:rFonts w:ascii="Times New Roman" w:hAnsi="Times New Roman" w:cs="Times New Roman"/>
          <w:sz w:val="24"/>
          <w:szCs w:val="24"/>
        </w:rPr>
        <w:t xml:space="preserve">Bíblico </w:t>
      </w:r>
      <w:r w:rsidRPr="00E66B06">
        <w:rPr>
          <w:rFonts w:ascii="Times New Roman" w:hAnsi="Times New Roman" w:cs="Times New Roman"/>
          <w:sz w:val="24"/>
          <w:szCs w:val="24"/>
        </w:rPr>
        <w:t>para encorajar esta ferramenta ministerial necessária.</w:t>
      </w:r>
    </w:p>
    <w:p w14:paraId="610F98E3" w14:textId="7620DF34" w:rsid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1FD0CA" w14:textId="77777777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693267" w14:textId="0F2AC053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6B06">
        <w:rPr>
          <w:rFonts w:ascii="Times New Roman" w:hAnsi="Times New Roman" w:cs="Times New Roman"/>
          <w:b/>
          <w:bCs/>
          <w:sz w:val="28"/>
          <w:szCs w:val="28"/>
        </w:rPr>
        <w:lastRenderedPageBreak/>
        <w:t>Objetivos:</w:t>
      </w:r>
    </w:p>
    <w:p w14:paraId="14BF6F83" w14:textId="77777777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25C31E" w14:textId="77777777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>Após a conclusão deste curso, os alunos devem ser capazes de compreender e apoiar os seguintes conceitos de escrita com as Escrituras, sempre que possível:</w:t>
      </w:r>
    </w:p>
    <w:p w14:paraId="36BB1729" w14:textId="77777777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7461C0" w14:textId="26D0B28A" w:rsidR="00E66B06" w:rsidRPr="00E66B06" w:rsidRDefault="00E66B06" w:rsidP="00D102F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1. </w:t>
      </w:r>
      <w:r w:rsidR="00D102F0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>A importância que Deus dá à Sua palavra escrita e a necessidade de um registro de nossas palavras, especialmente quando são mensagens de Deus.</w:t>
      </w:r>
    </w:p>
    <w:p w14:paraId="05D6E522" w14:textId="2F5E2CF4" w:rsidR="00E66B06" w:rsidRPr="00E66B06" w:rsidRDefault="00E66B06" w:rsidP="00D102F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2. </w:t>
      </w:r>
      <w:r w:rsidR="00D102F0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>A importância da palavra escrita e o valor de um escritor cristão.</w:t>
      </w:r>
    </w:p>
    <w:p w14:paraId="20210FC9" w14:textId="067BDBFD" w:rsidR="00E66B06" w:rsidRPr="00E66B06" w:rsidRDefault="00E66B06" w:rsidP="00D102F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3. </w:t>
      </w:r>
      <w:r w:rsidR="00D102F0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>Identifi</w:t>
      </w:r>
      <w:r w:rsidR="00D102F0">
        <w:rPr>
          <w:rFonts w:ascii="Times New Roman" w:hAnsi="Times New Roman" w:cs="Times New Roman"/>
          <w:sz w:val="24"/>
          <w:szCs w:val="24"/>
        </w:rPr>
        <w:t>car</w:t>
      </w:r>
      <w:r w:rsidRPr="00E66B06">
        <w:rPr>
          <w:rFonts w:ascii="Times New Roman" w:hAnsi="Times New Roman" w:cs="Times New Roman"/>
          <w:sz w:val="24"/>
          <w:szCs w:val="24"/>
        </w:rPr>
        <w:t xml:space="preserve"> o trabalho árduo (disciplina) de escrever enquanto desenvolve o hábito de usar todos os nossos sentidos dados por Deus para seguir a direção de Seu Espírito com a nossa escrita.</w:t>
      </w:r>
    </w:p>
    <w:p w14:paraId="2F6761F8" w14:textId="3227ECA4" w:rsidR="00E66B06" w:rsidRPr="00E66B06" w:rsidRDefault="00E66B06" w:rsidP="00D102F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4. </w:t>
      </w:r>
      <w:r w:rsidR="00D102F0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>Us</w:t>
      </w:r>
      <w:r w:rsidR="00D102F0">
        <w:rPr>
          <w:rFonts w:ascii="Times New Roman" w:hAnsi="Times New Roman" w:cs="Times New Roman"/>
          <w:sz w:val="24"/>
          <w:szCs w:val="24"/>
        </w:rPr>
        <w:t>ar</w:t>
      </w:r>
      <w:r w:rsidRPr="00E66B06">
        <w:rPr>
          <w:rFonts w:ascii="Times New Roman" w:hAnsi="Times New Roman" w:cs="Times New Roman"/>
          <w:sz w:val="24"/>
          <w:szCs w:val="24"/>
        </w:rPr>
        <w:t xml:space="preserve"> a criatividade de imagens de palavras escritas para desenvolver e aumentar o poder da palavra escrita focada.</w:t>
      </w:r>
    </w:p>
    <w:p w14:paraId="2C2639AB" w14:textId="1522C723" w:rsidR="00E66B06" w:rsidRPr="00E66B06" w:rsidRDefault="00E66B06" w:rsidP="00D102F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5. </w:t>
      </w:r>
      <w:r w:rsidR="00D102F0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>Aprend</w:t>
      </w:r>
      <w:r w:rsidR="00D102F0">
        <w:rPr>
          <w:rFonts w:ascii="Times New Roman" w:hAnsi="Times New Roman" w:cs="Times New Roman"/>
          <w:sz w:val="24"/>
          <w:szCs w:val="24"/>
        </w:rPr>
        <w:t>er</w:t>
      </w:r>
      <w:r w:rsidRPr="00E66B06">
        <w:rPr>
          <w:rFonts w:ascii="Times New Roman" w:hAnsi="Times New Roman" w:cs="Times New Roman"/>
          <w:sz w:val="24"/>
          <w:szCs w:val="24"/>
        </w:rPr>
        <w:t xml:space="preserve"> a enfocar a escrita em um objetivo específico, começando com um forte gancho para o interesse do leitor.</w:t>
      </w:r>
    </w:p>
    <w:p w14:paraId="517F0F0A" w14:textId="353588CD" w:rsidR="00E66B06" w:rsidRPr="00E66B06" w:rsidRDefault="00E66B06" w:rsidP="00D102F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6. </w:t>
      </w:r>
      <w:r w:rsidR="00D102F0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>Us</w:t>
      </w:r>
      <w:r w:rsidR="00D102F0">
        <w:rPr>
          <w:rFonts w:ascii="Times New Roman" w:hAnsi="Times New Roman" w:cs="Times New Roman"/>
          <w:sz w:val="24"/>
          <w:szCs w:val="24"/>
        </w:rPr>
        <w:t>ar</w:t>
      </w:r>
      <w:r w:rsidRPr="00E66B06">
        <w:rPr>
          <w:rFonts w:ascii="Times New Roman" w:hAnsi="Times New Roman" w:cs="Times New Roman"/>
          <w:sz w:val="24"/>
          <w:szCs w:val="24"/>
        </w:rPr>
        <w:t xml:space="preserve"> a imaginação dos leitores para impactar seus pensamentos e derrotar as id</w:t>
      </w:r>
      <w:r w:rsidR="00975434">
        <w:rPr>
          <w:rFonts w:ascii="Times New Roman" w:hAnsi="Times New Roman" w:cs="Times New Roman"/>
          <w:sz w:val="24"/>
          <w:szCs w:val="24"/>
        </w:rPr>
        <w:t>e</w:t>
      </w:r>
      <w:r w:rsidRPr="00E66B06">
        <w:rPr>
          <w:rFonts w:ascii="Times New Roman" w:hAnsi="Times New Roman" w:cs="Times New Roman"/>
          <w:sz w:val="24"/>
          <w:szCs w:val="24"/>
        </w:rPr>
        <w:t>ias do inimigo de nossas almas. Isso envolverá uma compreensão básica de diferentes figuras de linguagem que envolvem imagens:</w:t>
      </w:r>
    </w:p>
    <w:p w14:paraId="1270DC23" w14:textId="46713C20" w:rsidR="00E66B06" w:rsidRPr="00E66B06" w:rsidRDefault="00E66B06" w:rsidP="00D102F0">
      <w:pPr>
        <w:spacing w:after="0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a. </w:t>
      </w:r>
      <w:r w:rsidR="00D102F0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>Linguagem figurativa</w:t>
      </w:r>
    </w:p>
    <w:p w14:paraId="0EB9D49A" w14:textId="011C7E35" w:rsidR="00E66B06" w:rsidRPr="00E66B06" w:rsidRDefault="00E66B06" w:rsidP="00D102F0">
      <w:pPr>
        <w:spacing w:after="0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b. </w:t>
      </w:r>
      <w:r w:rsidR="00D102F0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>Metáfora</w:t>
      </w:r>
    </w:p>
    <w:p w14:paraId="0A1DE008" w14:textId="3D225DEB" w:rsidR="00E66B06" w:rsidRPr="00E66B06" w:rsidRDefault="00E66B06" w:rsidP="00D102F0">
      <w:pPr>
        <w:spacing w:after="0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c. </w:t>
      </w:r>
      <w:r w:rsidR="00D102F0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>Símile</w:t>
      </w:r>
    </w:p>
    <w:p w14:paraId="37283C58" w14:textId="6A79CFB8" w:rsidR="00E66B06" w:rsidRPr="00E66B06" w:rsidRDefault="00E66B06" w:rsidP="00D102F0">
      <w:pPr>
        <w:spacing w:after="0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d. </w:t>
      </w:r>
      <w:r w:rsidR="00D102F0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>Personificação</w:t>
      </w:r>
    </w:p>
    <w:p w14:paraId="1D9FC09B" w14:textId="5E22B8DB" w:rsidR="00E66B06" w:rsidRPr="00E66B06" w:rsidRDefault="00E66B06" w:rsidP="00D102F0">
      <w:pPr>
        <w:spacing w:after="0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e. </w:t>
      </w:r>
      <w:r w:rsidR="00D102F0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>Analogia</w:t>
      </w:r>
    </w:p>
    <w:p w14:paraId="14ACBC79" w14:textId="751AA2CA" w:rsidR="00E66B06" w:rsidRPr="00E66B06" w:rsidRDefault="00E66B06" w:rsidP="00D102F0">
      <w:pPr>
        <w:spacing w:after="0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f. </w:t>
      </w:r>
      <w:r w:rsidR="00D102F0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>Alegoria</w:t>
      </w:r>
    </w:p>
    <w:p w14:paraId="6C0CCF7D" w14:textId="65CC01F9" w:rsidR="00D102F0" w:rsidRDefault="00E66B06" w:rsidP="00D102F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7. </w:t>
      </w:r>
      <w:r w:rsidR="00D102F0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>S</w:t>
      </w:r>
      <w:r w:rsidR="00D102F0">
        <w:rPr>
          <w:rFonts w:ascii="Times New Roman" w:hAnsi="Times New Roman" w:cs="Times New Roman"/>
          <w:sz w:val="24"/>
          <w:szCs w:val="24"/>
        </w:rPr>
        <w:t>e</w:t>
      </w:r>
      <w:r w:rsidRPr="00E66B06">
        <w:rPr>
          <w:rFonts w:ascii="Times New Roman" w:hAnsi="Times New Roman" w:cs="Times New Roman"/>
          <w:sz w:val="24"/>
          <w:szCs w:val="24"/>
        </w:rPr>
        <w:t>g</w:t>
      </w:r>
      <w:r w:rsidR="00D102F0">
        <w:rPr>
          <w:rFonts w:ascii="Times New Roman" w:hAnsi="Times New Roman" w:cs="Times New Roman"/>
          <w:sz w:val="24"/>
          <w:szCs w:val="24"/>
        </w:rPr>
        <w:t>uir</w:t>
      </w:r>
      <w:r w:rsidRPr="00E66B06">
        <w:rPr>
          <w:rFonts w:ascii="Times New Roman" w:hAnsi="Times New Roman" w:cs="Times New Roman"/>
          <w:sz w:val="24"/>
          <w:szCs w:val="24"/>
        </w:rPr>
        <w:t xml:space="preserve"> o exemplo de nosso mestre professor, Jesus, para transmitir sua mensagem usando histórias que apresentam os fatos de maneiras inesquecíveis, envolvendo a mente, o coração e a vida:</w:t>
      </w:r>
    </w:p>
    <w:p w14:paraId="11967743" w14:textId="57599151" w:rsidR="00E66B06" w:rsidRPr="00E66B06" w:rsidRDefault="00E66B06" w:rsidP="00D102F0">
      <w:pPr>
        <w:spacing w:after="0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a. </w:t>
      </w:r>
      <w:r w:rsidR="00D102F0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>Imagem = Visão = Saber (</w:t>
      </w:r>
      <w:r w:rsidRPr="00D102F0">
        <w:rPr>
          <w:rFonts w:ascii="Times New Roman" w:hAnsi="Times New Roman" w:cs="Times New Roman"/>
          <w:i/>
          <w:iCs/>
          <w:sz w:val="24"/>
          <w:szCs w:val="24"/>
        </w:rPr>
        <w:t>a mente</w:t>
      </w:r>
      <w:r w:rsidRPr="00E66B06">
        <w:rPr>
          <w:rFonts w:ascii="Times New Roman" w:hAnsi="Times New Roman" w:cs="Times New Roman"/>
          <w:sz w:val="24"/>
          <w:szCs w:val="24"/>
        </w:rPr>
        <w:t>)</w:t>
      </w:r>
    </w:p>
    <w:p w14:paraId="546A1044" w14:textId="7E03A9E4" w:rsidR="00E66B06" w:rsidRPr="00E66B06" w:rsidRDefault="00E66B06" w:rsidP="00D102F0">
      <w:pPr>
        <w:spacing w:after="0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b. </w:t>
      </w:r>
      <w:r w:rsidR="00D102F0">
        <w:rPr>
          <w:rFonts w:ascii="Times New Roman" w:hAnsi="Times New Roman" w:cs="Times New Roman"/>
          <w:sz w:val="24"/>
          <w:szCs w:val="24"/>
        </w:rPr>
        <w:tab/>
        <w:t>Espelho</w:t>
      </w:r>
      <w:r w:rsidRPr="00E66B06">
        <w:rPr>
          <w:rFonts w:ascii="Times New Roman" w:hAnsi="Times New Roman" w:cs="Times New Roman"/>
          <w:sz w:val="24"/>
          <w:szCs w:val="24"/>
        </w:rPr>
        <w:t xml:space="preserve"> = </w:t>
      </w:r>
      <w:r w:rsidR="00D102F0">
        <w:rPr>
          <w:rFonts w:ascii="Times New Roman" w:hAnsi="Times New Roman" w:cs="Times New Roman"/>
          <w:sz w:val="24"/>
          <w:szCs w:val="24"/>
        </w:rPr>
        <w:t>Discernimento</w:t>
      </w:r>
      <w:r w:rsidRPr="00E66B06">
        <w:rPr>
          <w:rFonts w:ascii="Times New Roman" w:hAnsi="Times New Roman" w:cs="Times New Roman"/>
          <w:sz w:val="24"/>
          <w:szCs w:val="24"/>
        </w:rPr>
        <w:t xml:space="preserve"> = </w:t>
      </w:r>
      <w:r w:rsidR="00D102F0">
        <w:rPr>
          <w:rFonts w:ascii="Times New Roman" w:hAnsi="Times New Roman" w:cs="Times New Roman"/>
          <w:sz w:val="24"/>
          <w:szCs w:val="24"/>
        </w:rPr>
        <w:t>Tato</w:t>
      </w:r>
      <w:r w:rsidRPr="00E66B06">
        <w:rPr>
          <w:rFonts w:ascii="Times New Roman" w:hAnsi="Times New Roman" w:cs="Times New Roman"/>
          <w:sz w:val="24"/>
          <w:szCs w:val="24"/>
        </w:rPr>
        <w:t xml:space="preserve"> (</w:t>
      </w:r>
      <w:r w:rsidRPr="00D102F0">
        <w:rPr>
          <w:rFonts w:ascii="Times New Roman" w:hAnsi="Times New Roman" w:cs="Times New Roman"/>
          <w:i/>
          <w:iCs/>
          <w:sz w:val="24"/>
          <w:szCs w:val="24"/>
        </w:rPr>
        <w:t>o coração)</w:t>
      </w:r>
    </w:p>
    <w:p w14:paraId="03FEF31F" w14:textId="6D997F18" w:rsidR="00E66B06" w:rsidRPr="00E66B06" w:rsidRDefault="00E66B06" w:rsidP="00D102F0">
      <w:pPr>
        <w:spacing w:after="0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c. </w:t>
      </w:r>
      <w:r w:rsidR="00D102F0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 xml:space="preserve">Janela = Visão = Tarefas </w:t>
      </w:r>
      <w:r w:rsidRPr="00D102F0">
        <w:rPr>
          <w:rFonts w:ascii="Times New Roman" w:hAnsi="Times New Roman" w:cs="Times New Roman"/>
          <w:i/>
          <w:iCs/>
          <w:sz w:val="24"/>
          <w:szCs w:val="24"/>
        </w:rPr>
        <w:t>(a vida</w:t>
      </w:r>
      <w:r w:rsidRPr="00E66B06">
        <w:rPr>
          <w:rFonts w:ascii="Times New Roman" w:hAnsi="Times New Roman" w:cs="Times New Roman"/>
          <w:sz w:val="24"/>
          <w:szCs w:val="24"/>
        </w:rPr>
        <w:t>)</w:t>
      </w:r>
    </w:p>
    <w:p w14:paraId="66C1ADBF" w14:textId="27624321" w:rsidR="00E66B06" w:rsidRPr="00E66B06" w:rsidRDefault="00E66B06" w:rsidP="00D102F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8. </w:t>
      </w:r>
      <w:r w:rsidR="00D102F0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>Os fundamentos e a importância da pesquisa, garantindo sempre o devido crédito. Saiba o que é plágio e tome cuidado para evitá-lo a todo custo.</w:t>
      </w:r>
    </w:p>
    <w:p w14:paraId="2F336F26" w14:textId="7FB61064" w:rsidR="00E66B06" w:rsidRPr="00E66B06" w:rsidRDefault="00E66B06" w:rsidP="00D102F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9. </w:t>
      </w:r>
      <w:r w:rsidR="00D102F0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>Reconhecer e eliminar a verbosidade.</w:t>
      </w:r>
    </w:p>
    <w:p w14:paraId="633BDAD2" w14:textId="2FEF4848" w:rsidR="00E66B06" w:rsidRPr="00E66B06" w:rsidRDefault="00E66B06" w:rsidP="00D102F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>10.</w:t>
      </w:r>
      <w:r w:rsidR="00D102F0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>Est</w:t>
      </w:r>
      <w:r w:rsidR="00D102F0">
        <w:rPr>
          <w:rFonts w:ascii="Times New Roman" w:hAnsi="Times New Roman" w:cs="Times New Roman"/>
          <w:sz w:val="24"/>
          <w:szCs w:val="24"/>
        </w:rPr>
        <w:t>ar</w:t>
      </w:r>
      <w:r w:rsidRPr="00E66B06">
        <w:rPr>
          <w:rFonts w:ascii="Times New Roman" w:hAnsi="Times New Roman" w:cs="Times New Roman"/>
          <w:sz w:val="24"/>
          <w:szCs w:val="24"/>
        </w:rPr>
        <w:t xml:space="preserve"> ciente das mudanças na escrita feitas por uma perspectiva diferente. Aprend</w:t>
      </w:r>
      <w:r w:rsidR="00D102F0">
        <w:rPr>
          <w:rFonts w:ascii="Times New Roman" w:hAnsi="Times New Roman" w:cs="Times New Roman"/>
          <w:sz w:val="24"/>
          <w:szCs w:val="24"/>
        </w:rPr>
        <w:t>er</w:t>
      </w:r>
      <w:r w:rsidRPr="00E66B06">
        <w:rPr>
          <w:rFonts w:ascii="Times New Roman" w:hAnsi="Times New Roman" w:cs="Times New Roman"/>
          <w:sz w:val="24"/>
          <w:szCs w:val="24"/>
        </w:rPr>
        <w:t xml:space="preserve"> a usar diferentes pontos de vista em sua escrita.</w:t>
      </w:r>
    </w:p>
    <w:p w14:paraId="0A469836" w14:textId="77777777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4A1500" w14:textId="77777777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14827C" w14:textId="746810D2" w:rsidR="00E66B06" w:rsidRPr="00A360DE" w:rsidRDefault="00E66B06" w:rsidP="00E66B0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60DE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07DE8E97" w14:textId="77777777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10EB89" w14:textId="3659289E" w:rsidR="00E66B06" w:rsidRPr="00E66B06" w:rsidRDefault="00E66B06" w:rsidP="00A360D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• </w:t>
      </w:r>
      <w:r w:rsidR="00A360DE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 xml:space="preserve">O mandato de Deus para </w:t>
      </w:r>
      <w:r w:rsidR="00975434">
        <w:rPr>
          <w:rFonts w:ascii="Times New Roman" w:hAnsi="Times New Roman" w:cs="Times New Roman"/>
          <w:sz w:val="24"/>
          <w:szCs w:val="24"/>
        </w:rPr>
        <w:t>E</w:t>
      </w:r>
      <w:r w:rsidRPr="00E66B06">
        <w:rPr>
          <w:rFonts w:ascii="Times New Roman" w:hAnsi="Times New Roman" w:cs="Times New Roman"/>
          <w:sz w:val="24"/>
          <w:szCs w:val="24"/>
        </w:rPr>
        <w:t>screver</w:t>
      </w:r>
    </w:p>
    <w:p w14:paraId="24288E7C" w14:textId="7C5C79B1" w:rsidR="00E66B06" w:rsidRPr="00E66B06" w:rsidRDefault="00E66B06" w:rsidP="00A360D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• </w:t>
      </w:r>
      <w:r w:rsidR="00A360DE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 xml:space="preserve">Exercício de </w:t>
      </w:r>
      <w:r w:rsidR="004C15EB">
        <w:rPr>
          <w:rFonts w:ascii="Times New Roman" w:hAnsi="Times New Roman" w:cs="Times New Roman"/>
          <w:sz w:val="24"/>
          <w:szCs w:val="24"/>
        </w:rPr>
        <w:t>D</w:t>
      </w:r>
      <w:r w:rsidRPr="00E66B06">
        <w:rPr>
          <w:rFonts w:ascii="Times New Roman" w:hAnsi="Times New Roman" w:cs="Times New Roman"/>
          <w:sz w:val="24"/>
          <w:szCs w:val="24"/>
        </w:rPr>
        <w:t xml:space="preserve">isciplina e </w:t>
      </w:r>
      <w:r w:rsidR="004C15EB" w:rsidRPr="00E66B06">
        <w:rPr>
          <w:rFonts w:ascii="Times New Roman" w:hAnsi="Times New Roman" w:cs="Times New Roman"/>
          <w:sz w:val="24"/>
          <w:szCs w:val="24"/>
        </w:rPr>
        <w:t xml:space="preserve">Sensibilidade </w:t>
      </w:r>
      <w:r w:rsidRPr="00E66B06">
        <w:rPr>
          <w:rFonts w:ascii="Times New Roman" w:hAnsi="Times New Roman" w:cs="Times New Roman"/>
          <w:sz w:val="24"/>
          <w:szCs w:val="24"/>
        </w:rPr>
        <w:t xml:space="preserve">na </w:t>
      </w:r>
      <w:r w:rsidR="004C15EB" w:rsidRPr="00E66B06">
        <w:rPr>
          <w:rFonts w:ascii="Times New Roman" w:hAnsi="Times New Roman" w:cs="Times New Roman"/>
          <w:sz w:val="24"/>
          <w:szCs w:val="24"/>
        </w:rPr>
        <w:t>Escrita</w:t>
      </w:r>
    </w:p>
    <w:p w14:paraId="42EEE8DD" w14:textId="157A930D" w:rsidR="00E66B06" w:rsidRPr="00E66B06" w:rsidRDefault="00E66B06" w:rsidP="00A360D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• </w:t>
      </w:r>
      <w:r w:rsidR="00A360DE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 xml:space="preserve">Usando a </w:t>
      </w:r>
      <w:r w:rsidR="004C15EB" w:rsidRPr="00E66B06">
        <w:rPr>
          <w:rFonts w:ascii="Times New Roman" w:hAnsi="Times New Roman" w:cs="Times New Roman"/>
          <w:sz w:val="24"/>
          <w:szCs w:val="24"/>
        </w:rPr>
        <w:t xml:space="preserve">Criatividade </w:t>
      </w:r>
      <w:r w:rsidRPr="00E66B06">
        <w:rPr>
          <w:rFonts w:ascii="Times New Roman" w:hAnsi="Times New Roman" w:cs="Times New Roman"/>
          <w:sz w:val="24"/>
          <w:szCs w:val="24"/>
        </w:rPr>
        <w:t xml:space="preserve">na </w:t>
      </w:r>
      <w:r w:rsidR="004C15EB" w:rsidRPr="00E66B06">
        <w:rPr>
          <w:rFonts w:ascii="Times New Roman" w:hAnsi="Times New Roman" w:cs="Times New Roman"/>
          <w:sz w:val="24"/>
          <w:szCs w:val="24"/>
        </w:rPr>
        <w:t>Escrita</w:t>
      </w:r>
    </w:p>
    <w:p w14:paraId="62684824" w14:textId="1EA772B8" w:rsidR="00E66B06" w:rsidRPr="00E66B06" w:rsidRDefault="00E66B06" w:rsidP="00A360D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• </w:t>
      </w:r>
      <w:r w:rsidR="00A360DE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 xml:space="preserve">Compreender o </w:t>
      </w:r>
      <w:r w:rsidR="004C15EB" w:rsidRPr="00E66B06">
        <w:rPr>
          <w:rFonts w:ascii="Times New Roman" w:hAnsi="Times New Roman" w:cs="Times New Roman"/>
          <w:sz w:val="24"/>
          <w:szCs w:val="24"/>
        </w:rPr>
        <w:t xml:space="preserve">Valor </w:t>
      </w:r>
      <w:r w:rsidRPr="00E66B06">
        <w:rPr>
          <w:rFonts w:ascii="Times New Roman" w:hAnsi="Times New Roman" w:cs="Times New Roman"/>
          <w:sz w:val="24"/>
          <w:szCs w:val="24"/>
        </w:rPr>
        <w:t xml:space="preserve">das </w:t>
      </w:r>
      <w:r w:rsidR="004C15EB" w:rsidRPr="00E66B06">
        <w:rPr>
          <w:rFonts w:ascii="Times New Roman" w:hAnsi="Times New Roman" w:cs="Times New Roman"/>
          <w:sz w:val="24"/>
          <w:szCs w:val="24"/>
        </w:rPr>
        <w:t xml:space="preserve">Diferentes Perspectivas </w:t>
      </w:r>
      <w:r w:rsidRPr="00E66B06">
        <w:rPr>
          <w:rFonts w:ascii="Times New Roman" w:hAnsi="Times New Roman" w:cs="Times New Roman"/>
          <w:sz w:val="24"/>
          <w:szCs w:val="24"/>
        </w:rPr>
        <w:t xml:space="preserve">na </w:t>
      </w:r>
      <w:r w:rsidR="004C15EB" w:rsidRPr="00E66B06">
        <w:rPr>
          <w:rFonts w:ascii="Times New Roman" w:hAnsi="Times New Roman" w:cs="Times New Roman"/>
          <w:sz w:val="24"/>
          <w:szCs w:val="24"/>
        </w:rPr>
        <w:t>Escrita</w:t>
      </w:r>
    </w:p>
    <w:p w14:paraId="55A46F75" w14:textId="6F7746F8" w:rsidR="00E66B06" w:rsidRPr="00E66B06" w:rsidRDefault="00E66B06" w:rsidP="00A360D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• </w:t>
      </w:r>
      <w:r w:rsidR="00A360DE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 xml:space="preserve">Aprender as </w:t>
      </w:r>
      <w:r w:rsidR="004C15EB" w:rsidRPr="00E66B06">
        <w:rPr>
          <w:rFonts w:ascii="Times New Roman" w:hAnsi="Times New Roman" w:cs="Times New Roman"/>
          <w:sz w:val="24"/>
          <w:szCs w:val="24"/>
        </w:rPr>
        <w:t xml:space="preserve">Noções Básicas </w:t>
      </w:r>
      <w:r w:rsidRPr="00E66B06">
        <w:rPr>
          <w:rFonts w:ascii="Times New Roman" w:hAnsi="Times New Roman" w:cs="Times New Roman"/>
          <w:sz w:val="24"/>
          <w:szCs w:val="24"/>
        </w:rPr>
        <w:t xml:space="preserve">da </w:t>
      </w:r>
      <w:r w:rsidR="004C15EB" w:rsidRPr="00E66B06">
        <w:rPr>
          <w:rFonts w:ascii="Times New Roman" w:hAnsi="Times New Roman" w:cs="Times New Roman"/>
          <w:sz w:val="24"/>
          <w:szCs w:val="24"/>
        </w:rPr>
        <w:t xml:space="preserve">Redação </w:t>
      </w:r>
      <w:r w:rsidRPr="00E66B06">
        <w:rPr>
          <w:rFonts w:ascii="Times New Roman" w:hAnsi="Times New Roman" w:cs="Times New Roman"/>
          <w:sz w:val="24"/>
          <w:szCs w:val="24"/>
        </w:rPr>
        <w:t>nestas áreas:</w:t>
      </w:r>
    </w:p>
    <w:p w14:paraId="2054C84D" w14:textId="647E01B2" w:rsidR="00E66B06" w:rsidRPr="00E66B06" w:rsidRDefault="00E66B06" w:rsidP="00A360DE">
      <w:pPr>
        <w:spacing w:after="0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="00A360DE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>Objetivo</w:t>
      </w:r>
    </w:p>
    <w:p w14:paraId="6F9501EB" w14:textId="5113FF3A" w:rsidR="00E66B06" w:rsidRPr="00E66B06" w:rsidRDefault="00E66B06" w:rsidP="00A360DE">
      <w:pPr>
        <w:spacing w:after="0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2. </w:t>
      </w:r>
      <w:r w:rsidR="00A360DE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>Imagens</w:t>
      </w:r>
    </w:p>
    <w:p w14:paraId="42778D4E" w14:textId="48EC6025" w:rsidR="00E66B06" w:rsidRPr="00E66B06" w:rsidRDefault="00E66B06" w:rsidP="00A360DE">
      <w:pPr>
        <w:spacing w:after="0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3. </w:t>
      </w:r>
      <w:r w:rsidR="00A360DE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 xml:space="preserve">Discurso </w:t>
      </w:r>
      <w:r w:rsidR="00A360DE" w:rsidRPr="00E66B06">
        <w:rPr>
          <w:rFonts w:ascii="Times New Roman" w:hAnsi="Times New Roman" w:cs="Times New Roman"/>
          <w:sz w:val="24"/>
          <w:szCs w:val="24"/>
        </w:rPr>
        <w:t>Figurativo</w:t>
      </w:r>
    </w:p>
    <w:p w14:paraId="7F74C9C4" w14:textId="2F31388B" w:rsidR="00E66B06" w:rsidRPr="00E66B06" w:rsidRDefault="00E66B06" w:rsidP="00A360DE">
      <w:pPr>
        <w:spacing w:after="0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4. </w:t>
      </w:r>
      <w:r w:rsidR="00A360DE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>Pesquisa</w:t>
      </w:r>
    </w:p>
    <w:p w14:paraId="3E6D5BA4" w14:textId="4DEA8DA8" w:rsidR="00E66B06" w:rsidRPr="00E66B06" w:rsidRDefault="00E66B06" w:rsidP="00A360DE">
      <w:pPr>
        <w:spacing w:after="0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>5.</w:t>
      </w:r>
      <w:r w:rsidR="00A360DE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>Conta</w:t>
      </w:r>
      <w:r w:rsidR="00A360DE">
        <w:rPr>
          <w:rFonts w:ascii="Times New Roman" w:hAnsi="Times New Roman" w:cs="Times New Roman"/>
          <w:sz w:val="24"/>
          <w:szCs w:val="24"/>
        </w:rPr>
        <w:t xml:space="preserve">ndo </w:t>
      </w:r>
      <w:r w:rsidR="00A360DE" w:rsidRPr="00E66B06">
        <w:rPr>
          <w:rFonts w:ascii="Times New Roman" w:hAnsi="Times New Roman" w:cs="Times New Roman"/>
          <w:sz w:val="24"/>
          <w:szCs w:val="24"/>
        </w:rPr>
        <w:t>Histórias</w:t>
      </w:r>
    </w:p>
    <w:p w14:paraId="04616ABD" w14:textId="2277DFC1" w:rsidR="00E66B06" w:rsidRPr="00E66B06" w:rsidRDefault="00E66B06" w:rsidP="00A360DE">
      <w:pPr>
        <w:spacing w:after="0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6. </w:t>
      </w:r>
      <w:r w:rsidR="00A360DE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>Conscientização e Eliminação de Verbosidade</w:t>
      </w:r>
    </w:p>
    <w:p w14:paraId="28488511" w14:textId="6BCFC61A" w:rsid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EFCF3B" w14:textId="77777777" w:rsidR="00A360DE" w:rsidRPr="00E66B06" w:rsidRDefault="00A360DE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259DB1" w14:textId="2DF88567" w:rsidR="00E66B06" w:rsidRPr="00A360DE" w:rsidRDefault="00E66B06" w:rsidP="00E66B0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60DE">
        <w:rPr>
          <w:rFonts w:ascii="Times New Roman" w:hAnsi="Times New Roman" w:cs="Times New Roman"/>
          <w:b/>
          <w:bCs/>
          <w:sz w:val="28"/>
          <w:szCs w:val="28"/>
        </w:rPr>
        <w:t>Livro</w:t>
      </w:r>
      <w:r w:rsidR="00A360DE" w:rsidRPr="00A360DE">
        <w:rPr>
          <w:rFonts w:ascii="Times New Roman" w:hAnsi="Times New Roman" w:cs="Times New Roman"/>
          <w:b/>
          <w:bCs/>
          <w:sz w:val="28"/>
          <w:szCs w:val="28"/>
        </w:rPr>
        <w:t xml:space="preserve"> Didático</w:t>
      </w:r>
      <w:r w:rsidRPr="00A360D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360DE" w:rsidRPr="00A360DE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A360DE">
        <w:rPr>
          <w:rFonts w:ascii="Times New Roman" w:hAnsi="Times New Roman" w:cs="Times New Roman"/>
          <w:b/>
          <w:bCs/>
          <w:sz w:val="28"/>
          <w:szCs w:val="28"/>
        </w:rPr>
        <w:t xml:space="preserve">rimário </w:t>
      </w:r>
      <w:r w:rsidR="00A360DE" w:rsidRPr="00A360DE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Pr="00A360DE">
        <w:rPr>
          <w:rFonts w:ascii="Times New Roman" w:hAnsi="Times New Roman" w:cs="Times New Roman"/>
          <w:b/>
          <w:bCs/>
          <w:sz w:val="28"/>
          <w:szCs w:val="28"/>
        </w:rPr>
        <w:t>ecomendado</w:t>
      </w:r>
    </w:p>
    <w:p w14:paraId="1B1F51D7" w14:textId="77777777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9363F9" w14:textId="6CEC546F" w:rsidR="00E66B06" w:rsidRPr="00E66B06" w:rsidRDefault="00E66B06" w:rsidP="00A360D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60DE">
        <w:rPr>
          <w:rFonts w:ascii="Times New Roman" w:hAnsi="Times New Roman" w:cs="Times New Roman"/>
          <w:i/>
          <w:iCs/>
          <w:sz w:val="24"/>
          <w:szCs w:val="24"/>
        </w:rPr>
        <w:t xml:space="preserve">Técnicas de </w:t>
      </w:r>
      <w:r w:rsidR="00A360DE" w:rsidRPr="00A360DE">
        <w:rPr>
          <w:rFonts w:ascii="Times New Roman" w:hAnsi="Times New Roman" w:cs="Times New Roman"/>
          <w:i/>
          <w:iCs/>
          <w:sz w:val="24"/>
          <w:szCs w:val="24"/>
        </w:rPr>
        <w:t>Escrita</w:t>
      </w:r>
      <w:r w:rsidR="00A360DE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4C15E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C15EB">
        <w:rPr>
          <w:rFonts w:ascii="Times New Roman" w:hAnsi="Times New Roman" w:cs="Times New Roman"/>
          <w:sz w:val="24"/>
          <w:szCs w:val="24"/>
        </w:rPr>
        <w:t>Writing</w:t>
      </w:r>
      <w:proofErr w:type="spellEnd"/>
      <w:r w:rsidR="004C15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5EB">
        <w:rPr>
          <w:rFonts w:ascii="Times New Roman" w:hAnsi="Times New Roman" w:cs="Times New Roman"/>
          <w:sz w:val="24"/>
          <w:szCs w:val="24"/>
        </w:rPr>
        <w:t>Techniques</w:t>
      </w:r>
      <w:proofErr w:type="spellEnd"/>
      <w:r w:rsidR="004C15EB">
        <w:rPr>
          <w:rFonts w:ascii="Times New Roman" w:hAnsi="Times New Roman" w:cs="Times New Roman"/>
          <w:sz w:val="24"/>
          <w:szCs w:val="24"/>
        </w:rPr>
        <w:t>)</w:t>
      </w:r>
      <w:r w:rsidRPr="00E66B06">
        <w:rPr>
          <w:rFonts w:ascii="Times New Roman" w:hAnsi="Times New Roman" w:cs="Times New Roman"/>
          <w:sz w:val="24"/>
          <w:szCs w:val="24"/>
        </w:rPr>
        <w:t xml:space="preserve">, Barbara </w:t>
      </w:r>
      <w:proofErr w:type="spellStart"/>
      <w:r w:rsidRPr="00E66B06">
        <w:rPr>
          <w:rFonts w:ascii="Times New Roman" w:hAnsi="Times New Roman" w:cs="Times New Roman"/>
          <w:sz w:val="24"/>
          <w:szCs w:val="24"/>
        </w:rPr>
        <w:t>Westberg</w:t>
      </w:r>
      <w:proofErr w:type="spellEnd"/>
    </w:p>
    <w:p w14:paraId="006F15A6" w14:textId="77777777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6B4187" w14:textId="77777777" w:rsidR="00A360DE" w:rsidRDefault="00A360DE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9E3664" w14:textId="5B136A5C" w:rsidR="00E66B06" w:rsidRPr="00A360DE" w:rsidRDefault="00E66B06" w:rsidP="00E66B0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60DE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A360DE" w:rsidRPr="00A360DE">
        <w:rPr>
          <w:rFonts w:ascii="Times New Roman" w:hAnsi="Times New Roman" w:cs="Times New Roman"/>
          <w:b/>
          <w:bCs/>
          <w:sz w:val="28"/>
          <w:szCs w:val="28"/>
        </w:rPr>
        <w:t>Recomendadas:</w:t>
      </w:r>
    </w:p>
    <w:p w14:paraId="10997B8D" w14:textId="77777777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25960E" w14:textId="12E42E68" w:rsid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D4FD3C" w14:textId="4403BC24" w:rsidR="00A360DE" w:rsidRDefault="00A360DE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5586A5" w14:textId="77777777" w:rsidR="00A360DE" w:rsidRPr="00E66B06" w:rsidRDefault="00A360DE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FA7C04" w14:textId="315A8994" w:rsidR="00E66B06" w:rsidRPr="00A360DE" w:rsidRDefault="00E66B06" w:rsidP="00E66B0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60DE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A360DE" w:rsidRPr="00A360DE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A360DE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A360DE" w:rsidRPr="00A360DE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A360DE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A360DE" w:rsidRPr="00A360DE">
        <w:rPr>
          <w:rFonts w:ascii="Times New Roman" w:hAnsi="Times New Roman" w:cs="Times New Roman"/>
          <w:b/>
          <w:bCs/>
          <w:sz w:val="28"/>
          <w:szCs w:val="28"/>
        </w:rPr>
        <w:t>Livro Didático Primário Recomendado</w:t>
      </w:r>
      <w:r w:rsidRPr="00A360D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37472B4" w14:textId="77777777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6147A5" w14:textId="7180FA66" w:rsidR="00E66B06" w:rsidRPr="00E66B06" w:rsidRDefault="00E66B06" w:rsidP="00A360DE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Este livro </w:t>
      </w:r>
      <w:r w:rsidR="00A360DE">
        <w:rPr>
          <w:rFonts w:ascii="Times New Roman" w:hAnsi="Times New Roman" w:cs="Times New Roman"/>
          <w:sz w:val="24"/>
          <w:szCs w:val="24"/>
        </w:rPr>
        <w:t xml:space="preserve">didático </w:t>
      </w:r>
      <w:r w:rsidRPr="00E66B06">
        <w:rPr>
          <w:rFonts w:ascii="Times New Roman" w:hAnsi="Times New Roman" w:cs="Times New Roman"/>
          <w:sz w:val="24"/>
          <w:szCs w:val="24"/>
        </w:rPr>
        <w:t xml:space="preserve">destina-se a facilitar a escrita de notas, sermões e lições para a divulgação da mensagem do Evangelho, hábito consistente de todos os ministros. Ele </w:t>
      </w:r>
      <w:r w:rsidR="00A360DE">
        <w:rPr>
          <w:rFonts w:ascii="Times New Roman" w:hAnsi="Times New Roman" w:cs="Times New Roman"/>
          <w:sz w:val="24"/>
          <w:szCs w:val="24"/>
        </w:rPr>
        <w:t>encoraja</w:t>
      </w:r>
      <w:r w:rsidRPr="00E66B06">
        <w:rPr>
          <w:rFonts w:ascii="Times New Roman" w:hAnsi="Times New Roman" w:cs="Times New Roman"/>
          <w:sz w:val="24"/>
          <w:szCs w:val="24"/>
        </w:rPr>
        <w:t xml:space="preserve"> e fornece informações sobre como fazer para qualquer nível de estudo e especialização. </w:t>
      </w:r>
      <w:r w:rsidR="004C15EB">
        <w:rPr>
          <w:rFonts w:ascii="Times New Roman" w:hAnsi="Times New Roman" w:cs="Times New Roman"/>
          <w:sz w:val="24"/>
          <w:szCs w:val="24"/>
        </w:rPr>
        <w:t>A</w:t>
      </w:r>
      <w:r w:rsidRPr="00E66B06">
        <w:rPr>
          <w:rFonts w:ascii="Times New Roman" w:hAnsi="Times New Roman" w:cs="Times New Roman"/>
          <w:sz w:val="24"/>
          <w:szCs w:val="24"/>
        </w:rPr>
        <w:t>s mat</w:t>
      </w:r>
      <w:r w:rsidR="004C15EB">
        <w:rPr>
          <w:rFonts w:ascii="Times New Roman" w:hAnsi="Times New Roman" w:cs="Times New Roman"/>
          <w:sz w:val="24"/>
          <w:szCs w:val="24"/>
        </w:rPr>
        <w:t>érias</w:t>
      </w:r>
      <w:r w:rsidRPr="00E66B06">
        <w:rPr>
          <w:rFonts w:ascii="Times New Roman" w:hAnsi="Times New Roman" w:cs="Times New Roman"/>
          <w:sz w:val="24"/>
          <w:szCs w:val="24"/>
        </w:rPr>
        <w:t xml:space="preserve"> do apêndice são </w:t>
      </w:r>
      <w:proofErr w:type="gramStart"/>
      <w:r w:rsidRPr="00E66B06">
        <w:rPr>
          <w:rFonts w:ascii="Times New Roman" w:hAnsi="Times New Roman" w:cs="Times New Roman"/>
          <w:sz w:val="24"/>
          <w:szCs w:val="24"/>
        </w:rPr>
        <w:t>dignos</w:t>
      </w:r>
      <w:proofErr w:type="gramEnd"/>
      <w:r w:rsidRPr="00E66B06">
        <w:rPr>
          <w:rFonts w:ascii="Times New Roman" w:hAnsi="Times New Roman" w:cs="Times New Roman"/>
          <w:sz w:val="24"/>
          <w:szCs w:val="24"/>
        </w:rPr>
        <w:t xml:space="preserve"> de uso, e a </w:t>
      </w:r>
      <w:r w:rsidRPr="004C15EB">
        <w:rPr>
          <w:rFonts w:ascii="Times New Roman" w:hAnsi="Times New Roman" w:cs="Times New Roman"/>
          <w:sz w:val="24"/>
          <w:szCs w:val="24"/>
        </w:rPr>
        <w:t>peça</w:t>
      </w:r>
      <w:r w:rsidR="004C15EB">
        <w:rPr>
          <w:rFonts w:ascii="Times New Roman" w:hAnsi="Times New Roman" w:cs="Times New Roman"/>
          <w:sz w:val="24"/>
          <w:szCs w:val="24"/>
        </w:rPr>
        <w:t xml:space="preserve"> por</w:t>
      </w:r>
      <w:r w:rsidRPr="00E66B06">
        <w:rPr>
          <w:rFonts w:ascii="Times New Roman" w:hAnsi="Times New Roman" w:cs="Times New Roman"/>
          <w:sz w:val="24"/>
          <w:szCs w:val="24"/>
        </w:rPr>
        <w:t xml:space="preserve"> Barbara </w:t>
      </w:r>
      <w:proofErr w:type="spellStart"/>
      <w:r w:rsidRPr="00E66B06">
        <w:rPr>
          <w:rFonts w:ascii="Times New Roman" w:hAnsi="Times New Roman" w:cs="Times New Roman"/>
          <w:sz w:val="24"/>
          <w:szCs w:val="24"/>
        </w:rPr>
        <w:t>Westburg</w:t>
      </w:r>
      <w:proofErr w:type="spellEnd"/>
      <w:r w:rsidRPr="00E66B06">
        <w:rPr>
          <w:rFonts w:ascii="Times New Roman" w:hAnsi="Times New Roman" w:cs="Times New Roman"/>
          <w:sz w:val="24"/>
          <w:szCs w:val="24"/>
        </w:rPr>
        <w:t xml:space="preserve"> que está incluída ali é um exemplo incrível do poder e valor da Palavra de Deus escrita, tirada do livro de Habacuque do Antigo Testamento para o livro do Novo Testamento de Romanos, e mais adiante na história na vida de Martinho Lutero.</w:t>
      </w:r>
    </w:p>
    <w:p w14:paraId="10066048" w14:textId="77777777" w:rsidR="00E66B06" w:rsidRPr="00E66B06" w:rsidRDefault="00E66B06" w:rsidP="00A360DE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5FA86DBD" w14:textId="1B409EB1" w:rsidR="00E66B06" w:rsidRPr="00E66B06" w:rsidRDefault="00A360DE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E66B06" w:rsidRPr="00E66B06">
        <w:rPr>
          <w:rFonts w:ascii="Times New Roman" w:hAnsi="Times New Roman" w:cs="Times New Roman"/>
          <w:sz w:val="24"/>
          <w:szCs w:val="24"/>
        </w:rPr>
        <w:t>ncluem</w:t>
      </w:r>
      <w:r>
        <w:rPr>
          <w:rFonts w:ascii="Times New Roman" w:hAnsi="Times New Roman" w:cs="Times New Roman"/>
          <w:sz w:val="24"/>
          <w:szCs w:val="24"/>
        </w:rPr>
        <w:t xml:space="preserve"> Lições</w:t>
      </w:r>
      <w:r w:rsidR="00E66B06" w:rsidRPr="00E66B06">
        <w:rPr>
          <w:rFonts w:ascii="Times New Roman" w:hAnsi="Times New Roman" w:cs="Times New Roman"/>
          <w:sz w:val="24"/>
          <w:szCs w:val="24"/>
        </w:rPr>
        <w:t>:</w:t>
      </w:r>
    </w:p>
    <w:p w14:paraId="5B86E5B8" w14:textId="77777777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27998F" w14:textId="64A3C532" w:rsidR="00E66B06" w:rsidRPr="00E66B06" w:rsidRDefault="00E66B06" w:rsidP="00A360D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1. </w:t>
      </w:r>
      <w:r w:rsidR="00A360DE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>Deus Disse: “Escreva”</w:t>
      </w:r>
    </w:p>
    <w:p w14:paraId="473AFB5C" w14:textId="3EED327F" w:rsidR="00E66B06" w:rsidRPr="00E66B06" w:rsidRDefault="00E66B06" w:rsidP="00A360D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2. </w:t>
      </w:r>
      <w:r w:rsidR="00A360DE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 xml:space="preserve">Por </w:t>
      </w:r>
      <w:proofErr w:type="gramStart"/>
      <w:r w:rsidRPr="00E66B06">
        <w:rPr>
          <w:rFonts w:ascii="Times New Roman" w:hAnsi="Times New Roman" w:cs="Times New Roman"/>
          <w:sz w:val="24"/>
          <w:szCs w:val="24"/>
        </w:rPr>
        <w:t xml:space="preserve">que </w:t>
      </w:r>
      <w:r w:rsidR="00A360DE" w:rsidRPr="00E66B06">
        <w:rPr>
          <w:rFonts w:ascii="Times New Roman" w:hAnsi="Times New Roman" w:cs="Times New Roman"/>
          <w:sz w:val="24"/>
          <w:szCs w:val="24"/>
        </w:rPr>
        <w:t>Escrever</w:t>
      </w:r>
      <w:proofErr w:type="gramEnd"/>
      <w:r w:rsidRPr="00E66B06">
        <w:rPr>
          <w:rFonts w:ascii="Times New Roman" w:hAnsi="Times New Roman" w:cs="Times New Roman"/>
          <w:sz w:val="24"/>
          <w:szCs w:val="24"/>
        </w:rPr>
        <w:t>?</w:t>
      </w:r>
    </w:p>
    <w:p w14:paraId="24FBCCDE" w14:textId="7C131017" w:rsidR="00E66B06" w:rsidRPr="00E66B06" w:rsidRDefault="00E66B06" w:rsidP="00A360D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3. </w:t>
      </w:r>
      <w:r w:rsidR="00A360DE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>Disciplinando-se</w:t>
      </w:r>
    </w:p>
    <w:p w14:paraId="6AEF2E46" w14:textId="0F033A62" w:rsidR="00E66B06" w:rsidRPr="00E66B06" w:rsidRDefault="00E66B06" w:rsidP="00A360D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4. </w:t>
      </w:r>
      <w:r w:rsidR="00A360DE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 xml:space="preserve">Exercitando seus </w:t>
      </w:r>
      <w:r w:rsidR="00A360DE" w:rsidRPr="00E66B06">
        <w:rPr>
          <w:rFonts w:ascii="Times New Roman" w:hAnsi="Times New Roman" w:cs="Times New Roman"/>
          <w:sz w:val="24"/>
          <w:szCs w:val="24"/>
        </w:rPr>
        <w:t>Sentidos</w:t>
      </w:r>
    </w:p>
    <w:p w14:paraId="74CF1429" w14:textId="13C59AB3" w:rsidR="00E66B06" w:rsidRPr="00E66B06" w:rsidRDefault="00E66B06" w:rsidP="00A360D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5. </w:t>
      </w:r>
      <w:r w:rsidR="00A360DE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 xml:space="preserve">Usando sua </w:t>
      </w:r>
      <w:r w:rsidR="00A360DE" w:rsidRPr="00E66B06">
        <w:rPr>
          <w:rFonts w:ascii="Times New Roman" w:hAnsi="Times New Roman" w:cs="Times New Roman"/>
          <w:sz w:val="24"/>
          <w:szCs w:val="24"/>
        </w:rPr>
        <w:t>Criatividade</w:t>
      </w:r>
    </w:p>
    <w:p w14:paraId="474555EA" w14:textId="071FF4DF" w:rsidR="00E66B06" w:rsidRPr="00E66B06" w:rsidRDefault="00E66B06" w:rsidP="00A360D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>6.</w:t>
      </w:r>
      <w:r w:rsidR="00A360DE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 xml:space="preserve">Focando para </w:t>
      </w:r>
      <w:r w:rsidR="00A360DE" w:rsidRPr="00E66B06">
        <w:rPr>
          <w:rFonts w:ascii="Times New Roman" w:hAnsi="Times New Roman" w:cs="Times New Roman"/>
          <w:sz w:val="24"/>
          <w:szCs w:val="24"/>
        </w:rPr>
        <w:t>Apontar</w:t>
      </w:r>
    </w:p>
    <w:p w14:paraId="49FDD6F0" w14:textId="30A30A68" w:rsidR="00E66B06" w:rsidRPr="00E66B06" w:rsidRDefault="00E66B06" w:rsidP="00A360D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7. </w:t>
      </w:r>
      <w:r w:rsidR="00A360DE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 xml:space="preserve">Iniciando de </w:t>
      </w:r>
      <w:r w:rsidR="00A360DE" w:rsidRPr="00E66B06">
        <w:rPr>
          <w:rFonts w:ascii="Times New Roman" w:hAnsi="Times New Roman" w:cs="Times New Roman"/>
          <w:sz w:val="24"/>
          <w:szCs w:val="24"/>
        </w:rPr>
        <w:t>Forma Int</w:t>
      </w:r>
      <w:r w:rsidRPr="00E66B06">
        <w:rPr>
          <w:rFonts w:ascii="Times New Roman" w:hAnsi="Times New Roman" w:cs="Times New Roman"/>
          <w:sz w:val="24"/>
          <w:szCs w:val="24"/>
        </w:rPr>
        <w:t>eligente</w:t>
      </w:r>
    </w:p>
    <w:p w14:paraId="2A2B825E" w14:textId="0B9B36B5" w:rsidR="00E66B06" w:rsidRPr="00E66B06" w:rsidRDefault="00E66B06" w:rsidP="00A360D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8. </w:t>
      </w:r>
      <w:r w:rsidR="00A360DE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 xml:space="preserve">Uso de </w:t>
      </w:r>
      <w:r w:rsidR="00A360DE" w:rsidRPr="00E66B06">
        <w:rPr>
          <w:rFonts w:ascii="Times New Roman" w:hAnsi="Times New Roman" w:cs="Times New Roman"/>
          <w:sz w:val="24"/>
          <w:szCs w:val="24"/>
        </w:rPr>
        <w:t>Imagens</w:t>
      </w:r>
    </w:p>
    <w:p w14:paraId="62350712" w14:textId="5C8E787F" w:rsidR="00E66B06" w:rsidRPr="00E66B06" w:rsidRDefault="00E66B06" w:rsidP="00A360D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9. </w:t>
      </w:r>
      <w:r w:rsidR="00A360DE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>Transmitindo a Mensagem</w:t>
      </w:r>
    </w:p>
    <w:p w14:paraId="275D1CDA" w14:textId="5F5D49DB" w:rsidR="00E66B06" w:rsidRPr="00E66B06" w:rsidRDefault="00E66B06" w:rsidP="00A360D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10. </w:t>
      </w:r>
      <w:r w:rsidR="00A360DE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 xml:space="preserve">Pesquisando e </w:t>
      </w:r>
      <w:r w:rsidR="00DC67DC">
        <w:rPr>
          <w:rFonts w:ascii="Times New Roman" w:hAnsi="Times New Roman" w:cs="Times New Roman"/>
          <w:sz w:val="24"/>
          <w:szCs w:val="24"/>
        </w:rPr>
        <w:t>Buscando</w:t>
      </w:r>
    </w:p>
    <w:p w14:paraId="3A288C78" w14:textId="18E73B0A" w:rsidR="00E66B06" w:rsidRPr="00E66B06" w:rsidRDefault="00E66B06" w:rsidP="00A360D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11. </w:t>
      </w:r>
      <w:r w:rsidR="00DC67DC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>Simplificando</w:t>
      </w:r>
    </w:p>
    <w:p w14:paraId="40A1B70D" w14:textId="0ABA637E" w:rsidR="00E66B06" w:rsidRPr="00E66B06" w:rsidRDefault="00E66B06" w:rsidP="00A360D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12. </w:t>
      </w:r>
      <w:r w:rsidR="00DC67DC">
        <w:rPr>
          <w:rFonts w:ascii="Times New Roman" w:hAnsi="Times New Roman" w:cs="Times New Roman"/>
          <w:sz w:val="24"/>
          <w:szCs w:val="24"/>
        </w:rPr>
        <w:tab/>
      </w:r>
      <w:r w:rsidRPr="00E66B06">
        <w:rPr>
          <w:rFonts w:ascii="Times New Roman" w:hAnsi="Times New Roman" w:cs="Times New Roman"/>
          <w:sz w:val="24"/>
          <w:szCs w:val="24"/>
        </w:rPr>
        <w:t xml:space="preserve">Verificando a </w:t>
      </w:r>
      <w:r w:rsidR="004B1BD0">
        <w:rPr>
          <w:rFonts w:ascii="Times New Roman" w:hAnsi="Times New Roman" w:cs="Times New Roman"/>
          <w:sz w:val="24"/>
          <w:szCs w:val="24"/>
        </w:rPr>
        <w:t>V</w:t>
      </w:r>
      <w:r w:rsidRPr="00E66B06">
        <w:rPr>
          <w:rFonts w:ascii="Times New Roman" w:hAnsi="Times New Roman" w:cs="Times New Roman"/>
          <w:sz w:val="24"/>
          <w:szCs w:val="24"/>
        </w:rPr>
        <w:t>ista</w:t>
      </w:r>
    </w:p>
    <w:p w14:paraId="16F8574D" w14:textId="77777777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39D5D3" w14:textId="77777777" w:rsidR="00E66B06" w:rsidRPr="00E66B06" w:rsidRDefault="00E66B06" w:rsidP="00DC67DC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lastRenderedPageBreak/>
        <w:t>Essas lições, e os exercícios e perguntas que acompanham cada uma, darão aos alunos a ajuda e as ferramentas necessárias para aumentar suas habilidades de escrita e abrir sua consciência do projeto de Deus para deixar Sua mensagem do evangelho em tantos gêneros e locais quanto possível.</w:t>
      </w:r>
    </w:p>
    <w:p w14:paraId="55CCE9F9" w14:textId="77777777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38EBFF" w14:textId="77777777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C256BF" w14:textId="6BFAC762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6B06">
        <w:rPr>
          <w:rFonts w:ascii="Times New Roman" w:hAnsi="Times New Roman" w:cs="Times New Roman"/>
          <w:b/>
          <w:bCs/>
          <w:sz w:val="28"/>
          <w:szCs w:val="28"/>
        </w:rPr>
        <w:t>Idiomas Disponíveis:</w:t>
      </w:r>
    </w:p>
    <w:p w14:paraId="610279BC" w14:textId="77777777" w:rsid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86D7AC" w14:textId="65171959" w:rsidR="00E66B06" w:rsidRPr="00E66B06" w:rsidRDefault="00E66B06" w:rsidP="00E66B0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Inglês, </w:t>
      </w:r>
      <w:proofErr w:type="gramStart"/>
      <w:r w:rsidRPr="00E66B06">
        <w:rPr>
          <w:rFonts w:ascii="Times New Roman" w:hAnsi="Times New Roman" w:cs="Times New Roman"/>
          <w:sz w:val="24"/>
          <w:szCs w:val="24"/>
        </w:rPr>
        <w:t>Francês</w:t>
      </w:r>
      <w:proofErr w:type="gramEnd"/>
      <w:r w:rsidRPr="00E66B06">
        <w:rPr>
          <w:rFonts w:ascii="Times New Roman" w:hAnsi="Times New Roman" w:cs="Times New Roman"/>
          <w:sz w:val="24"/>
          <w:szCs w:val="24"/>
        </w:rPr>
        <w:t xml:space="preserve"> e Espanhol</w:t>
      </w:r>
    </w:p>
    <w:p w14:paraId="090CA5BF" w14:textId="77777777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3F5612" w14:textId="77777777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D5C788" w14:textId="3A8613BB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6B06">
        <w:rPr>
          <w:rFonts w:ascii="Times New Roman" w:hAnsi="Times New Roman" w:cs="Times New Roman"/>
          <w:b/>
          <w:bCs/>
          <w:sz w:val="28"/>
          <w:szCs w:val="28"/>
        </w:rPr>
        <w:t>Recursos do Pacote do Curso:</w:t>
      </w:r>
    </w:p>
    <w:p w14:paraId="258375F3" w14:textId="77777777" w:rsid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5481D4" w14:textId="11AC60A1" w:rsidR="00E66B06" w:rsidRPr="00E66B06" w:rsidRDefault="00E66B06" w:rsidP="00DC67D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>Chave de Respostas</w:t>
      </w:r>
    </w:p>
    <w:p w14:paraId="0A055831" w14:textId="246E646F" w:rsidR="00E66B06" w:rsidRPr="00E66B06" w:rsidRDefault="00E66B06" w:rsidP="00DC67D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6B06">
        <w:rPr>
          <w:rFonts w:ascii="Times New Roman" w:hAnsi="Times New Roman" w:cs="Times New Roman"/>
          <w:sz w:val="24"/>
          <w:szCs w:val="24"/>
        </w:rPr>
        <w:t>ebook</w:t>
      </w:r>
      <w:proofErr w:type="spellEnd"/>
    </w:p>
    <w:p w14:paraId="0A150FCB" w14:textId="45F7C68F" w:rsidR="00E66B06" w:rsidRPr="00E66B06" w:rsidRDefault="00E66B06" w:rsidP="00DC67D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 xml:space="preserve">Ajuda adicional pode ser solicitada </w:t>
      </w:r>
      <w:r w:rsidR="004B1BD0">
        <w:rPr>
          <w:rFonts w:ascii="Times New Roman" w:hAnsi="Times New Roman" w:cs="Times New Roman"/>
          <w:sz w:val="24"/>
          <w:szCs w:val="24"/>
        </w:rPr>
        <w:t>para</w:t>
      </w:r>
      <w:r w:rsidRPr="00E66B06">
        <w:rPr>
          <w:rFonts w:ascii="Times New Roman" w:hAnsi="Times New Roman" w:cs="Times New Roman"/>
          <w:sz w:val="24"/>
          <w:szCs w:val="24"/>
        </w:rPr>
        <w:t xml:space="preserve"> gats@upci.org</w:t>
      </w:r>
    </w:p>
    <w:p w14:paraId="650B96DE" w14:textId="77777777" w:rsidR="00E66B06" w:rsidRPr="00E66B06" w:rsidRDefault="00E66B06" w:rsidP="00DC67D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08A79E5D" w14:textId="77777777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7315DA" w14:textId="77777777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6B06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571A0B49" w14:textId="3A0FAE99" w:rsid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A9E6DF" w14:textId="3F0AB0D5" w:rsid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2EC195" w14:textId="77777777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2FC71D" w14:textId="77777777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F663F9" w14:textId="720A994C" w:rsidR="00E66B06" w:rsidRPr="00E66B06" w:rsidRDefault="00E66B06" w:rsidP="00E66B0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6B06">
        <w:rPr>
          <w:rFonts w:ascii="Times New Roman" w:hAnsi="Times New Roman" w:cs="Times New Roman"/>
          <w:b/>
          <w:bCs/>
          <w:sz w:val="28"/>
          <w:szCs w:val="28"/>
        </w:rPr>
        <w:t>Data da Última Revisão:</w:t>
      </w:r>
    </w:p>
    <w:p w14:paraId="2E756DCE" w14:textId="77777777" w:rsidR="00E66B06" w:rsidRDefault="00E66B06" w:rsidP="00E66B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FF192F" w14:textId="54C541AD" w:rsidR="00E66B06" w:rsidRPr="00E66B06" w:rsidRDefault="00E66B06" w:rsidP="00E66B0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6B06">
        <w:rPr>
          <w:rFonts w:ascii="Times New Roman" w:hAnsi="Times New Roman" w:cs="Times New Roman"/>
          <w:sz w:val="24"/>
          <w:szCs w:val="24"/>
        </w:rPr>
        <w:t>Agosto de 2020</w:t>
      </w:r>
    </w:p>
    <w:sectPr w:rsidR="00E66B06" w:rsidRPr="00E66B06" w:rsidSect="00E66B06">
      <w:headerReference w:type="default" r:id="rId7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39FC52" w14:textId="77777777" w:rsidR="00814256" w:rsidRDefault="00814256" w:rsidP="00E66B06">
      <w:pPr>
        <w:spacing w:after="0" w:line="240" w:lineRule="auto"/>
      </w:pPr>
      <w:r>
        <w:separator/>
      </w:r>
    </w:p>
  </w:endnote>
  <w:endnote w:type="continuationSeparator" w:id="0">
    <w:p w14:paraId="01566D50" w14:textId="77777777" w:rsidR="00814256" w:rsidRDefault="00814256" w:rsidP="00E66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AEA670" w14:textId="77777777" w:rsidR="00814256" w:rsidRDefault="00814256" w:rsidP="00E66B06">
      <w:pPr>
        <w:spacing w:after="0" w:line="240" w:lineRule="auto"/>
      </w:pPr>
      <w:r>
        <w:separator/>
      </w:r>
    </w:p>
  </w:footnote>
  <w:footnote w:type="continuationSeparator" w:id="0">
    <w:p w14:paraId="7FDFAA70" w14:textId="77777777" w:rsidR="00814256" w:rsidRDefault="00814256" w:rsidP="00E66B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1A42611" w14:textId="0101E3D7" w:rsidR="00E66B06" w:rsidRDefault="00E66B06" w:rsidP="00E66B06">
        <w:pPr>
          <w:pStyle w:val="Header"/>
          <w:rPr>
            <w:rFonts w:ascii="Times New Roman" w:hAnsi="Times New Roman" w:cs="Times New Roman"/>
            <w:i/>
            <w:iCs/>
            <w:sz w:val="24"/>
            <w:szCs w:val="24"/>
          </w:rPr>
        </w:pPr>
        <w:r w:rsidRPr="006E1F88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4682CF9" wp14:editId="5B924EB8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1" name="Conector re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4BB48BA5" id="Conector reto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" strokecolor="#4472c4" strokeweight=".5pt">
                  <v:stroke joinstyle="miter"/>
                </v:line>
              </w:pict>
            </mc:Fallback>
          </mc:AlternateConten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F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Cs w:val="24"/>
          </w:rPr>
          <w:t>1</w: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6E1F88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6E1F88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–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Grau Associado</w:t>
        </w:r>
      </w:p>
      <w:p w14:paraId="115505CA" w14:textId="77777777" w:rsidR="00E66B06" w:rsidRDefault="00814256" w:rsidP="00E66B06">
        <w:pPr>
          <w:pStyle w:val="Header"/>
          <w:rPr>
            <w:rFonts w:ascii="Times New Roman" w:hAnsi="Times New Roman"/>
            <w:szCs w:val="24"/>
          </w:rPr>
        </w:pPr>
      </w:p>
    </w:sdtContent>
  </w:sdt>
  <w:p w14:paraId="46E5112A" w14:textId="77777777" w:rsidR="00E66B06" w:rsidRDefault="00E66B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B06"/>
    <w:rsid w:val="00120367"/>
    <w:rsid w:val="001D4DFC"/>
    <w:rsid w:val="00213566"/>
    <w:rsid w:val="004B1BD0"/>
    <w:rsid w:val="004C15EB"/>
    <w:rsid w:val="00814256"/>
    <w:rsid w:val="00871CA6"/>
    <w:rsid w:val="00880F9D"/>
    <w:rsid w:val="00975434"/>
    <w:rsid w:val="00A1155A"/>
    <w:rsid w:val="00A360DE"/>
    <w:rsid w:val="00D102F0"/>
    <w:rsid w:val="00D9605E"/>
    <w:rsid w:val="00DC67DC"/>
    <w:rsid w:val="00E6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5B53B"/>
  <w15:chartTrackingRefBased/>
  <w15:docId w15:val="{D761A00F-59C4-4BEE-9814-B873F5488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6B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B06"/>
  </w:style>
  <w:style w:type="paragraph" w:styleId="Footer">
    <w:name w:val="footer"/>
    <w:basedOn w:val="Normal"/>
    <w:link w:val="FooterChar"/>
    <w:uiPriority w:val="99"/>
    <w:unhideWhenUsed/>
    <w:rsid w:val="00E66B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657</Words>
  <Characters>3745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2020-11-04T20:08:00Z</dcterms:created>
  <dcterms:modified xsi:type="dcterms:W3CDTF">2020-11-04T20:08:00Z</dcterms:modified>
</cp:coreProperties>
</file>